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77739" w14:textId="67DF28BC" w:rsidR="006420F8" w:rsidRDefault="001261AF" w:rsidP="002937A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 xml:space="preserve">CYBER SUITE </w:t>
      </w:r>
      <w:r w:rsidR="006420F8">
        <w:rPr>
          <w:rFonts w:ascii="Tahoma" w:hAnsi="Tahoma"/>
          <w:b/>
          <w:sz w:val="28"/>
        </w:rPr>
        <w:t>PROGRAM</w:t>
      </w:r>
    </w:p>
    <w:p w14:paraId="12A7773A" w14:textId="77777777" w:rsidR="006420F8" w:rsidRDefault="006420F8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8"/>
        </w:rPr>
      </w:pPr>
    </w:p>
    <w:p w14:paraId="12A7773B" w14:textId="66B2B301" w:rsidR="006420F8" w:rsidRDefault="006420F8" w:rsidP="001261A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bCs/>
          <w:sz w:val="28"/>
        </w:rPr>
      </w:pPr>
      <w:r w:rsidRPr="002937AF">
        <w:rPr>
          <w:rFonts w:ascii="Tahoma" w:hAnsi="Tahoma"/>
          <w:b/>
          <w:bCs/>
          <w:sz w:val="28"/>
        </w:rPr>
        <w:t>Nevada</w:t>
      </w:r>
    </w:p>
    <w:p w14:paraId="08CF1B5F" w14:textId="445012C0" w:rsidR="001261AF" w:rsidRDefault="001261AF" w:rsidP="002937A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sz w:val="28"/>
        </w:rPr>
      </w:pPr>
      <w:r>
        <w:rPr>
          <w:rFonts w:ascii="Tahoma" w:hAnsi="Tahoma"/>
          <w:b/>
          <w:bCs/>
          <w:sz w:val="28"/>
        </w:rPr>
        <w:t>State Exception Page</w:t>
      </w:r>
    </w:p>
    <w:p w14:paraId="12A7773C" w14:textId="77777777" w:rsidR="006420F8" w:rsidRPr="00EA684E" w:rsidRDefault="006420F8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4"/>
          <w:szCs w:val="24"/>
        </w:rPr>
      </w:pPr>
    </w:p>
    <w:p w14:paraId="12A77CEA" w14:textId="77777777" w:rsidR="00CC1825" w:rsidRDefault="00CC1825" w:rsidP="00C81645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4"/>
          <w:szCs w:val="24"/>
        </w:rPr>
      </w:pPr>
    </w:p>
    <w:p w14:paraId="1FD86BB7" w14:textId="77777777" w:rsidR="00EA684E" w:rsidRPr="00EA684E" w:rsidRDefault="00EA684E" w:rsidP="00C81645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4"/>
          <w:szCs w:val="24"/>
        </w:rPr>
      </w:pPr>
    </w:p>
    <w:p w14:paraId="12A77CED" w14:textId="77777777" w:rsidR="006420F8" w:rsidRPr="00EA684E" w:rsidRDefault="006420F8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  <w:szCs w:val="24"/>
        </w:rPr>
      </w:pPr>
    </w:p>
    <w:p w14:paraId="12A77CEE" w14:textId="53BE943A" w:rsidR="006420F8" w:rsidRDefault="006420F8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  <w:r w:rsidRPr="002937AF">
        <w:rPr>
          <w:rFonts w:ascii="Tahoma" w:hAnsi="Tahoma"/>
          <w:b/>
          <w:bCs/>
          <w:sz w:val="24"/>
        </w:rPr>
        <w:t>NEVADA CHANGES - AMENDATORY ENDORSEMENT</w:t>
      </w:r>
    </w:p>
    <w:p w14:paraId="12A77CEF" w14:textId="0B2444DA" w:rsidR="006420F8" w:rsidRDefault="006420F8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0A79B1F2" w14:textId="4ABF8FE6" w:rsidR="002937AF" w:rsidRDefault="004D1FA1" w:rsidP="002937AF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864" w:right="1440" w:hanging="864"/>
        <w:jc w:val="both"/>
        <w:rPr>
          <w:rFonts w:ascii="Tahoma" w:hAnsi="Tahoma"/>
          <w:sz w:val="24"/>
        </w:rPr>
      </w:pPr>
      <w:r w:rsidRPr="004D1FA1">
        <w:rPr>
          <w:rFonts w:ascii="Tahoma" w:hAnsi="Tahoma"/>
          <w:sz w:val="24"/>
        </w:rPr>
        <w:t>148</w:t>
      </w:r>
      <w:r w:rsidR="00EA684E">
        <w:rPr>
          <w:rFonts w:ascii="Tahoma" w:hAnsi="Tahoma"/>
          <w:sz w:val="24"/>
        </w:rPr>
        <w:t>512</w:t>
      </w:r>
      <w:r>
        <w:rPr>
          <w:rFonts w:ascii="Tahoma" w:hAnsi="Tahoma"/>
          <w:sz w:val="24"/>
        </w:rPr>
        <w:t>,</w:t>
      </w:r>
      <w:r w:rsidR="00436B9D" w:rsidRPr="00436B9D">
        <w:rPr>
          <w:rFonts w:ascii="Tahoma" w:hAnsi="Tahoma"/>
          <w:sz w:val="24"/>
        </w:rPr>
        <w:t xml:space="preserve"> Nevada Changes – Amendatory End</w:t>
      </w:r>
      <w:r w:rsidR="00436B9D">
        <w:rPr>
          <w:rFonts w:ascii="Tahoma" w:hAnsi="Tahoma"/>
          <w:sz w:val="24"/>
        </w:rPr>
        <w:t xml:space="preserve">orsement </w:t>
      </w:r>
      <w:r w:rsidR="00436B9D" w:rsidRPr="00436B9D">
        <w:rPr>
          <w:rFonts w:ascii="Tahoma" w:hAnsi="Tahoma"/>
          <w:sz w:val="24"/>
        </w:rPr>
        <w:t xml:space="preserve">must be attached to all policies </w:t>
      </w:r>
    </w:p>
    <w:p w14:paraId="27BBDA72" w14:textId="61C4299E" w:rsidR="00436B9D" w:rsidRDefault="00436B9D" w:rsidP="002937AF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864" w:right="1440" w:hanging="864"/>
        <w:jc w:val="both"/>
        <w:rPr>
          <w:rFonts w:ascii="Tahoma" w:hAnsi="Tahoma"/>
          <w:sz w:val="24"/>
        </w:rPr>
      </w:pPr>
      <w:r w:rsidRPr="00436B9D">
        <w:rPr>
          <w:rFonts w:ascii="Tahoma" w:hAnsi="Tahoma"/>
          <w:sz w:val="24"/>
        </w:rPr>
        <w:t>that include Cyber Suite Coverage.</w:t>
      </w:r>
    </w:p>
    <w:p w14:paraId="35E644BA" w14:textId="5DE75428" w:rsidR="00436B9D" w:rsidRDefault="00436B9D" w:rsidP="00436B9D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864" w:hanging="864"/>
        <w:jc w:val="both"/>
        <w:rPr>
          <w:rFonts w:ascii="Tahoma" w:hAnsi="Tahoma"/>
          <w:sz w:val="24"/>
        </w:rPr>
      </w:pPr>
    </w:p>
    <w:p w14:paraId="12A77CF0" w14:textId="77777777" w:rsidR="006420F8" w:rsidRPr="00436B9D" w:rsidRDefault="006420F8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12A77CF1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2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3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4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8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9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A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B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C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D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E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CFF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0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1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2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3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4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5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6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7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8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p w14:paraId="12A77D09" w14:textId="77777777" w:rsidR="00C81645" w:rsidRPr="00436B9D" w:rsidRDefault="00C81645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left="432"/>
        <w:jc w:val="both"/>
        <w:rPr>
          <w:rFonts w:ascii="Tahoma" w:hAnsi="Tahoma"/>
          <w:sz w:val="24"/>
        </w:rPr>
      </w:pPr>
    </w:p>
    <w:sectPr w:rsidR="00C81645" w:rsidRPr="00436B9D">
      <w:footerReference w:type="default" r:id="rId10"/>
      <w:endnotePr>
        <w:numFmt w:val="decimal"/>
      </w:endnotePr>
      <w:pgSz w:w="12240" w:h="15840"/>
      <w:pgMar w:top="792" w:right="720" w:bottom="360" w:left="720" w:header="792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77D0C" w14:textId="77777777" w:rsidR="00DF427D" w:rsidRDefault="00DF427D">
      <w:r>
        <w:separator/>
      </w:r>
    </w:p>
  </w:endnote>
  <w:endnote w:type="continuationSeparator" w:id="0">
    <w:p w14:paraId="12A77D0D" w14:textId="77777777" w:rsidR="00DF427D" w:rsidRDefault="00DF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77D0E" w14:textId="3D162677" w:rsidR="00C81645" w:rsidRDefault="00C81645" w:rsidP="00020316">
    <w:pPr>
      <w:pStyle w:val="Footer"/>
    </w:pPr>
  </w:p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1958699B" w14:textId="378F47E9" w:rsidR="00226660" w:rsidRPr="00E0437A" w:rsidRDefault="00226660" w:rsidP="00226660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1261AF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 </w:t>
        </w:r>
        <w:r w:rsidRPr="0088234C">
          <w:rPr>
            <w:rFonts w:ascii="Arial" w:hAnsi="Arial" w:cs="Arial"/>
            <w:lang w:val="de-DE"/>
          </w:rPr>
          <w:t>(0</w:t>
        </w:r>
        <w:r w:rsidR="001261AF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  <w:t xml:space="preserve">            </w:t>
        </w:r>
        <w:r>
          <w:rPr>
            <w:rFonts w:ascii="Arial" w:hAnsi="Arial" w:cs="Arial"/>
            <w:lang w:val="de-DE"/>
          </w:rPr>
          <w:t xml:space="preserve">           </w:t>
        </w:r>
        <w:r w:rsidR="001261AF">
          <w:rPr>
            <w:rFonts w:ascii="Arial" w:hAnsi="Arial" w:cs="Arial"/>
            <w:lang w:val="de-DE"/>
          </w:rPr>
          <w:t>CYBER</w:t>
        </w:r>
        <w:r>
          <w:rPr>
            <w:rFonts w:ascii="Arial" w:hAnsi="Arial" w:cs="Arial"/>
            <w:lang w:val="de-DE"/>
          </w:rPr>
          <w:t>-NV</w:t>
        </w:r>
        <w:r w:rsidRPr="0088234C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10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>
          <w:rPr>
            <w:rFonts w:ascii="Arial" w:hAnsi="Arial" w:cs="Arial"/>
            <w:noProof/>
          </w:rPr>
          <w:t>1</w:t>
        </w:r>
      </w:p>
    </w:sdtContent>
  </w:sdt>
  <w:p w14:paraId="12A77D0F" w14:textId="77777777" w:rsidR="006420F8" w:rsidRDefault="006420F8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7D0A" w14:textId="77777777" w:rsidR="00DF427D" w:rsidRDefault="00DF427D">
      <w:r>
        <w:separator/>
      </w:r>
    </w:p>
  </w:footnote>
  <w:footnote w:type="continuationSeparator" w:id="0">
    <w:p w14:paraId="12A77D0B" w14:textId="77777777" w:rsidR="00DF427D" w:rsidRDefault="00DF4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1" w15:restartNumberingAfterBreak="0">
    <w:nsid w:val="4F53661C"/>
    <w:multiLevelType w:val="hybridMultilevel"/>
    <w:tmpl w:val="47342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1520582184">
    <w:abstractNumId w:val="0"/>
  </w:num>
  <w:num w:numId="2" w16cid:durableId="470636683">
    <w:abstractNumId w:val="2"/>
  </w:num>
  <w:num w:numId="3" w16cid:durableId="1516767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645"/>
    <w:rsid w:val="00020316"/>
    <w:rsid w:val="001261AF"/>
    <w:rsid w:val="00153997"/>
    <w:rsid w:val="00194E7C"/>
    <w:rsid w:val="00226660"/>
    <w:rsid w:val="0023271C"/>
    <w:rsid w:val="002366AE"/>
    <w:rsid w:val="00244FAF"/>
    <w:rsid w:val="002937AF"/>
    <w:rsid w:val="00433EEF"/>
    <w:rsid w:val="00436B9D"/>
    <w:rsid w:val="00453808"/>
    <w:rsid w:val="004675DF"/>
    <w:rsid w:val="004709D0"/>
    <w:rsid w:val="004A320D"/>
    <w:rsid w:val="004C7ABD"/>
    <w:rsid w:val="004D1FA1"/>
    <w:rsid w:val="004F7715"/>
    <w:rsid w:val="006420F8"/>
    <w:rsid w:val="007C7FB6"/>
    <w:rsid w:val="009031F5"/>
    <w:rsid w:val="009311FD"/>
    <w:rsid w:val="009561F5"/>
    <w:rsid w:val="009B7CF6"/>
    <w:rsid w:val="009D0CD1"/>
    <w:rsid w:val="00A6523B"/>
    <w:rsid w:val="00B4473D"/>
    <w:rsid w:val="00B771F0"/>
    <w:rsid w:val="00BA13D1"/>
    <w:rsid w:val="00C81645"/>
    <w:rsid w:val="00C92494"/>
    <w:rsid w:val="00C94A8B"/>
    <w:rsid w:val="00CC1825"/>
    <w:rsid w:val="00CF0DD9"/>
    <w:rsid w:val="00D03E3C"/>
    <w:rsid w:val="00DB10D6"/>
    <w:rsid w:val="00DF427D"/>
    <w:rsid w:val="00EA684E"/>
    <w:rsid w:val="00EF657F"/>
    <w:rsid w:val="00F1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2A77735"/>
  <w15:chartTrackingRefBased/>
  <w15:docId w15:val="{8905C3B5-1B73-44D1-AEAA-F8C65CA3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semiHidden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semiHidden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semiHidden/>
  </w:style>
  <w:style w:type="paragraph" w:styleId="BodyTextIndent2">
    <w:name w:val="Body Text Indent 2"/>
    <w:basedOn w:val="Normal"/>
    <w:semiHidden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link w:val="Footer"/>
    <w:uiPriority w:val="99"/>
    <w:rsid w:val="00C81645"/>
  </w:style>
  <w:style w:type="paragraph" w:styleId="BalloonText">
    <w:name w:val="Balloon Text"/>
    <w:basedOn w:val="Normal"/>
    <w:link w:val="BalloonTextChar"/>
    <w:uiPriority w:val="99"/>
    <w:semiHidden/>
    <w:unhideWhenUsed/>
    <w:rsid w:val="009031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1F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6B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271C"/>
  </w:style>
  <w:style w:type="character" w:customStyle="1" w:styleId="CommentTextChar">
    <w:name w:val="Comment Text Char"/>
    <w:basedOn w:val="DefaultParagraphFont"/>
    <w:link w:val="CommentText"/>
    <w:uiPriority w:val="99"/>
    <w:rsid w:val="002327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71C"/>
    <w:rPr>
      <w:b/>
      <w:bCs/>
    </w:rPr>
  </w:style>
  <w:style w:type="paragraph" w:styleId="Revision">
    <w:name w:val="Revision"/>
    <w:hidden/>
    <w:uiPriority w:val="99"/>
    <w:semiHidden/>
    <w:rsid w:val="007C7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Props1.xml><?xml version="1.0" encoding="utf-8"?>
<ds:datastoreItem xmlns:ds="http://schemas.openxmlformats.org/officeDocument/2006/customXml" ds:itemID="{6297BFC0-5BF6-414B-9ABD-8D31B887A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9ABBE8-58C6-48D2-A19E-B82EF9BD9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B9807E-2B72-48DE-ADF6-DFED07D85271}">
  <ds:schemaRefs>
    <ds:schemaRef ds:uri="a6df6844-8c60-416d-a4fb-71d0255fd917"/>
    <ds:schemaRef ds:uri="http://purl.org/dc/elements/1.1/"/>
    <ds:schemaRef ds:uri="http://schemas.microsoft.com/office/2006/metadata/properties"/>
    <ds:schemaRef ds:uri="http://schemas.microsoft.com/sharepoint/v3"/>
    <ds:schemaRef ds:uri="819c703b-2602-4163-809d-9a5e1c73205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f9ef7f9-9917-44f7-8550-167204177ae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ASSOCIATION PROGRAM</vt:lpstr>
    </vt:vector>
  </TitlesOfParts>
  <Company>CAU/CIS of America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ASSOCIATION PROGRAM</dc:title>
  <dc:subject/>
  <dc:creator>Sheluga, Clare</dc:creator>
  <cp:keywords/>
  <cp:lastModifiedBy>Ott, Kathleen</cp:lastModifiedBy>
  <cp:revision>4</cp:revision>
  <cp:lastPrinted>2001-10-02T19:51:00Z</cp:lastPrinted>
  <dcterms:created xsi:type="dcterms:W3CDTF">2025-03-14T15:20:00Z</dcterms:created>
  <dcterms:modified xsi:type="dcterms:W3CDTF">2025-03-14T16:04:00Z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  <property fmtid="{D5CDD505-2E9C-101B-9397-08002B2CF9AE}" pid="3" name="Order">
    <vt:r8>9930100</vt:r8>
  </property>
  <property fmtid="{D5CDD505-2E9C-101B-9397-08002B2CF9AE}" pid="4" name="MSIP_Label_b6812621-54a3-4807-a8e5-5110932761ab_Enabled">
    <vt:lpwstr>true</vt:lpwstr>
  </property>
  <property fmtid="{D5CDD505-2E9C-101B-9397-08002B2CF9AE}" pid="5" name="MSIP_Label_b6812621-54a3-4807-a8e5-5110932761ab_SetDate">
    <vt:lpwstr>2023-11-02T15:48:05Z</vt:lpwstr>
  </property>
  <property fmtid="{D5CDD505-2E9C-101B-9397-08002B2CF9AE}" pid="6" name="MSIP_Label_b6812621-54a3-4807-a8e5-5110932761ab_Method">
    <vt:lpwstr>Privileged</vt:lpwstr>
  </property>
  <property fmtid="{D5CDD505-2E9C-101B-9397-08002B2CF9AE}" pid="7" name="MSIP_Label_b6812621-54a3-4807-a8e5-5110932761ab_Name">
    <vt:lpwstr>b6812621-54a3-4807-a8e5-5110932761ab</vt:lpwstr>
  </property>
  <property fmtid="{D5CDD505-2E9C-101B-9397-08002B2CF9AE}" pid="8" name="MSIP_Label_b6812621-54a3-4807-a8e5-5110932761ab_SiteId">
    <vt:lpwstr>582259a1-dcaa-4cca-b1cf-e60d3f045ecd</vt:lpwstr>
  </property>
  <property fmtid="{D5CDD505-2E9C-101B-9397-08002B2CF9AE}" pid="9" name="MSIP_Label_b6812621-54a3-4807-a8e5-5110932761ab_ActionId">
    <vt:lpwstr>a4d411c5-4243-4e09-b48b-829672a5bfc3</vt:lpwstr>
  </property>
  <property fmtid="{D5CDD505-2E9C-101B-9397-08002B2CF9AE}" pid="10" name="MSIP_Label_b6812621-54a3-4807-a8e5-5110932761ab_ContentBits">
    <vt:lpwstr>0</vt:lpwstr>
  </property>
</Properties>
</file>